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5E6" w:rsidRPr="002975E6" w:rsidRDefault="002975E6" w:rsidP="002975E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975E6">
        <w:rPr>
          <w:rFonts w:ascii="Times New Roman" w:hAnsi="Times New Roman" w:cs="Times New Roman"/>
        </w:rPr>
        <w:t>Приложение 1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к</w:t>
      </w:r>
      <w:proofErr w:type="gramEnd"/>
      <w:r w:rsidRPr="002975E6">
        <w:rPr>
          <w:rFonts w:ascii="Times New Roman" w:hAnsi="Times New Roman" w:cs="Times New Roman"/>
        </w:rPr>
        <w:t xml:space="preserve"> Порядку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предоставления</w:t>
      </w:r>
      <w:proofErr w:type="gramEnd"/>
      <w:r w:rsidRPr="002975E6">
        <w:rPr>
          <w:rFonts w:ascii="Times New Roman" w:hAnsi="Times New Roman" w:cs="Times New Roman"/>
        </w:rPr>
        <w:t xml:space="preserve"> субсидии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некоммерческим</w:t>
      </w:r>
      <w:proofErr w:type="gramEnd"/>
      <w:r w:rsidRPr="002975E6">
        <w:rPr>
          <w:rFonts w:ascii="Times New Roman" w:hAnsi="Times New Roman" w:cs="Times New Roman"/>
        </w:rPr>
        <w:t xml:space="preserve"> организациям,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не</w:t>
      </w:r>
      <w:proofErr w:type="gramEnd"/>
      <w:r w:rsidRPr="002975E6">
        <w:rPr>
          <w:rFonts w:ascii="Times New Roman" w:hAnsi="Times New Roman" w:cs="Times New Roman"/>
        </w:rPr>
        <w:t xml:space="preserve"> являющимся государственными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r w:rsidRPr="002975E6">
        <w:rPr>
          <w:rFonts w:ascii="Times New Roman" w:hAnsi="Times New Roman" w:cs="Times New Roman"/>
        </w:rPr>
        <w:t>(</w:t>
      </w:r>
      <w:proofErr w:type="gramStart"/>
      <w:r w:rsidRPr="002975E6">
        <w:rPr>
          <w:rFonts w:ascii="Times New Roman" w:hAnsi="Times New Roman" w:cs="Times New Roman"/>
        </w:rPr>
        <w:t>муниципальными</w:t>
      </w:r>
      <w:proofErr w:type="gramEnd"/>
      <w:r w:rsidRPr="002975E6">
        <w:rPr>
          <w:rFonts w:ascii="Times New Roman" w:hAnsi="Times New Roman" w:cs="Times New Roman"/>
        </w:rPr>
        <w:t>) учреждениями,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на</w:t>
      </w:r>
      <w:proofErr w:type="gramEnd"/>
      <w:r w:rsidRPr="002975E6">
        <w:rPr>
          <w:rFonts w:ascii="Times New Roman" w:hAnsi="Times New Roman" w:cs="Times New Roman"/>
        </w:rPr>
        <w:t xml:space="preserve"> осуществление уставной деятельности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в</w:t>
      </w:r>
      <w:proofErr w:type="gramEnd"/>
      <w:r w:rsidRPr="002975E6">
        <w:rPr>
          <w:rFonts w:ascii="Times New Roman" w:hAnsi="Times New Roman" w:cs="Times New Roman"/>
        </w:rPr>
        <w:t xml:space="preserve"> целях реализации отдельных мероприятий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подпрограммы</w:t>
      </w:r>
      <w:proofErr w:type="gramEnd"/>
      <w:r>
        <w:rPr>
          <w:rFonts w:ascii="Times New Roman" w:hAnsi="Times New Roman" w:cs="Times New Roman"/>
        </w:rPr>
        <w:t xml:space="preserve"> «</w:t>
      </w:r>
      <w:r w:rsidRPr="002975E6">
        <w:rPr>
          <w:rFonts w:ascii="Times New Roman" w:hAnsi="Times New Roman" w:cs="Times New Roman"/>
        </w:rPr>
        <w:t>Сотрудничество социально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ориентированных</w:t>
      </w:r>
      <w:proofErr w:type="gramEnd"/>
      <w:r w:rsidRPr="002975E6">
        <w:rPr>
          <w:rFonts w:ascii="Times New Roman" w:hAnsi="Times New Roman" w:cs="Times New Roman"/>
        </w:rPr>
        <w:t xml:space="preserve"> некоммерческих организаций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и</w:t>
      </w:r>
      <w:proofErr w:type="gramEnd"/>
      <w:r w:rsidRPr="002975E6">
        <w:rPr>
          <w:rFonts w:ascii="Times New Roman" w:hAnsi="Times New Roman" w:cs="Times New Roman"/>
        </w:rPr>
        <w:t xml:space="preserve"> власти в решении социально значимых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задач</w:t>
      </w:r>
      <w:proofErr w:type="gramEnd"/>
      <w:r>
        <w:rPr>
          <w:rFonts w:ascii="Times New Roman" w:hAnsi="Times New Roman" w:cs="Times New Roman"/>
        </w:rPr>
        <w:t>»</w:t>
      </w:r>
      <w:r w:rsidRPr="002975E6">
        <w:rPr>
          <w:rFonts w:ascii="Times New Roman" w:hAnsi="Times New Roman" w:cs="Times New Roman"/>
        </w:rPr>
        <w:t xml:space="preserve"> государственной программы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Пермского края «Общество и власть»</w:t>
      </w:r>
      <w:r w:rsidRPr="002975E6">
        <w:rPr>
          <w:rFonts w:ascii="Times New Roman" w:hAnsi="Times New Roman" w:cs="Times New Roman"/>
        </w:rPr>
        <w:t>,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утвержденной</w:t>
      </w:r>
      <w:proofErr w:type="gramEnd"/>
      <w:r w:rsidRPr="002975E6">
        <w:rPr>
          <w:rFonts w:ascii="Times New Roman" w:hAnsi="Times New Roman" w:cs="Times New Roman"/>
        </w:rPr>
        <w:t xml:space="preserve"> Постановлением Правительства</w:t>
      </w:r>
    </w:p>
    <w:p w:rsidR="002975E6" w:rsidRPr="002975E6" w:rsidRDefault="002975E6" w:rsidP="002975E6">
      <w:pPr>
        <w:pStyle w:val="ConsPlusNormal"/>
        <w:jc w:val="right"/>
        <w:rPr>
          <w:rFonts w:ascii="Times New Roman" w:hAnsi="Times New Roman" w:cs="Times New Roman"/>
        </w:rPr>
      </w:pPr>
      <w:r w:rsidRPr="002975E6">
        <w:rPr>
          <w:rFonts w:ascii="Times New Roman" w:hAnsi="Times New Roman" w:cs="Times New Roman"/>
        </w:rPr>
        <w:t>Пермс</w:t>
      </w:r>
      <w:r>
        <w:rPr>
          <w:rFonts w:ascii="Times New Roman" w:hAnsi="Times New Roman" w:cs="Times New Roman"/>
        </w:rPr>
        <w:t>кого края от 3 октября 2013 г. №</w:t>
      </w:r>
      <w:bookmarkStart w:id="0" w:name="_GoBack"/>
      <w:bookmarkEnd w:id="0"/>
      <w:r w:rsidRPr="002975E6">
        <w:rPr>
          <w:rFonts w:ascii="Times New Roman" w:hAnsi="Times New Roman" w:cs="Times New Roman"/>
        </w:rPr>
        <w:t xml:space="preserve"> 1326-п</w:t>
      </w:r>
    </w:p>
    <w:p w:rsidR="002975E6" w:rsidRPr="002975E6" w:rsidRDefault="002975E6" w:rsidP="002975E6">
      <w:pPr>
        <w:pStyle w:val="ConsPlusNormal"/>
        <w:jc w:val="both"/>
        <w:rPr>
          <w:rFonts w:ascii="Times New Roman" w:hAnsi="Times New Roman" w:cs="Times New Roman"/>
        </w:rPr>
      </w:pP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bookmarkStart w:id="1" w:name="P235"/>
      <w:bookmarkEnd w:id="1"/>
      <w:r w:rsidRPr="002975E6">
        <w:rPr>
          <w:rFonts w:ascii="Times New Roman" w:hAnsi="Times New Roman" w:cs="Times New Roman"/>
        </w:rPr>
        <w:t>КРИТЕРИИ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отбора</w:t>
      </w:r>
      <w:proofErr w:type="gramEnd"/>
      <w:r w:rsidRPr="002975E6">
        <w:rPr>
          <w:rFonts w:ascii="Times New Roman" w:hAnsi="Times New Roman" w:cs="Times New Roman"/>
        </w:rPr>
        <w:t xml:space="preserve"> некоммерческих организаций для предоставления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субсидии</w:t>
      </w:r>
      <w:proofErr w:type="gramEnd"/>
      <w:r w:rsidRPr="002975E6">
        <w:rPr>
          <w:rFonts w:ascii="Times New Roman" w:hAnsi="Times New Roman" w:cs="Times New Roman"/>
        </w:rPr>
        <w:t xml:space="preserve"> на осуществление уставной деятельности в целях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реализации</w:t>
      </w:r>
      <w:proofErr w:type="gramEnd"/>
      <w:r w:rsidRPr="002975E6">
        <w:rPr>
          <w:rFonts w:ascii="Times New Roman" w:hAnsi="Times New Roman" w:cs="Times New Roman"/>
        </w:rPr>
        <w:t xml:space="preserve"> отдельных мероприятий подпрограммы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r w:rsidRPr="002975E6">
        <w:rPr>
          <w:rFonts w:ascii="Times New Roman" w:hAnsi="Times New Roman" w:cs="Times New Roman"/>
        </w:rPr>
        <w:t>«</w:t>
      </w:r>
      <w:r w:rsidRPr="002975E6">
        <w:rPr>
          <w:rFonts w:ascii="Times New Roman" w:hAnsi="Times New Roman" w:cs="Times New Roman"/>
        </w:rPr>
        <w:t>Сотрудничество социально ориентированных некоммерческих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организаций</w:t>
      </w:r>
      <w:proofErr w:type="gramEnd"/>
      <w:r w:rsidRPr="002975E6">
        <w:rPr>
          <w:rFonts w:ascii="Times New Roman" w:hAnsi="Times New Roman" w:cs="Times New Roman"/>
        </w:rPr>
        <w:t xml:space="preserve"> и власти в р</w:t>
      </w:r>
      <w:r w:rsidRPr="002975E6">
        <w:rPr>
          <w:rFonts w:ascii="Times New Roman" w:hAnsi="Times New Roman" w:cs="Times New Roman"/>
        </w:rPr>
        <w:t>ешении социально значимых задач»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государственной</w:t>
      </w:r>
      <w:proofErr w:type="gramEnd"/>
      <w:r w:rsidRPr="002975E6">
        <w:rPr>
          <w:rFonts w:ascii="Times New Roman" w:hAnsi="Times New Roman" w:cs="Times New Roman"/>
        </w:rPr>
        <w:t xml:space="preserve"> пр</w:t>
      </w:r>
      <w:r w:rsidRPr="002975E6">
        <w:rPr>
          <w:rFonts w:ascii="Times New Roman" w:hAnsi="Times New Roman" w:cs="Times New Roman"/>
        </w:rPr>
        <w:t>ограммы Пермского края «</w:t>
      </w:r>
      <w:r w:rsidRPr="002975E6">
        <w:rPr>
          <w:rFonts w:ascii="Times New Roman" w:hAnsi="Times New Roman" w:cs="Times New Roman"/>
        </w:rPr>
        <w:t>Общество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75E6">
        <w:rPr>
          <w:rFonts w:ascii="Times New Roman" w:hAnsi="Times New Roman" w:cs="Times New Roman"/>
        </w:rPr>
        <w:t>и</w:t>
      </w:r>
      <w:proofErr w:type="gramEnd"/>
      <w:r w:rsidRPr="002975E6">
        <w:rPr>
          <w:rFonts w:ascii="Times New Roman" w:hAnsi="Times New Roman" w:cs="Times New Roman"/>
        </w:rPr>
        <w:t xml:space="preserve"> власть»</w:t>
      </w:r>
      <w:r w:rsidRPr="002975E6">
        <w:rPr>
          <w:rFonts w:ascii="Times New Roman" w:hAnsi="Times New Roman" w:cs="Times New Roman"/>
        </w:rPr>
        <w:t>, утвержденной Постановлением Правительства</w:t>
      </w:r>
    </w:p>
    <w:p w:rsidR="002975E6" w:rsidRPr="002975E6" w:rsidRDefault="002975E6" w:rsidP="002975E6">
      <w:pPr>
        <w:pStyle w:val="ConsPlusTitle"/>
        <w:jc w:val="center"/>
        <w:rPr>
          <w:rFonts w:ascii="Times New Roman" w:hAnsi="Times New Roman" w:cs="Times New Roman"/>
        </w:rPr>
      </w:pPr>
      <w:r w:rsidRPr="002975E6">
        <w:rPr>
          <w:rFonts w:ascii="Times New Roman" w:hAnsi="Times New Roman" w:cs="Times New Roman"/>
        </w:rPr>
        <w:t>Пермс</w:t>
      </w:r>
      <w:r w:rsidRPr="002975E6">
        <w:rPr>
          <w:rFonts w:ascii="Times New Roman" w:hAnsi="Times New Roman" w:cs="Times New Roman"/>
        </w:rPr>
        <w:t>кого края от 3 октября 2013 г. №</w:t>
      </w:r>
      <w:r w:rsidRPr="002975E6">
        <w:rPr>
          <w:rFonts w:ascii="Times New Roman" w:hAnsi="Times New Roman" w:cs="Times New Roman"/>
        </w:rPr>
        <w:t xml:space="preserve"> 1326-п</w:t>
      </w:r>
    </w:p>
    <w:p w:rsidR="002975E6" w:rsidRPr="002975E6" w:rsidRDefault="002975E6" w:rsidP="002975E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7087"/>
        <w:gridCol w:w="1191"/>
      </w:tblGrid>
      <w:tr w:rsidR="002975E6" w:rsidRPr="002975E6" w:rsidTr="0053439D">
        <w:tc>
          <w:tcPr>
            <w:tcW w:w="710" w:type="dxa"/>
            <w:vAlign w:val="center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087" w:type="dxa"/>
            <w:vAlign w:val="center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1191" w:type="dxa"/>
            <w:vAlign w:val="center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Значение (в баллах)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3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 xml:space="preserve">Соответствие видов деятельности, указанных в уставе некоммерческой организации, видам деятельности, указанным в </w:t>
            </w:r>
            <w:hyperlink w:anchor="P97" w:history="1">
              <w:r w:rsidRPr="002975E6">
                <w:rPr>
                  <w:rFonts w:ascii="Times New Roman" w:hAnsi="Times New Roman" w:cs="Times New Roman"/>
                </w:rPr>
                <w:t>пункте 2.3.6</w:t>
              </w:r>
            </w:hyperlink>
            <w:r w:rsidRPr="002975E6">
              <w:rPr>
                <w:rFonts w:ascii="Times New Roman" w:hAnsi="Times New Roman" w:cs="Times New Roman"/>
              </w:rPr>
              <w:t xml:space="preserve">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      </w:r>
            <w:hyperlink r:id="rId4" w:history="1">
              <w:r w:rsidRPr="002975E6">
                <w:rPr>
                  <w:rFonts w:ascii="Times New Roman" w:hAnsi="Times New Roman" w:cs="Times New Roman"/>
                </w:rPr>
                <w:t>подпрограммы</w:t>
              </w:r>
            </w:hyperlink>
            <w:r w:rsidRPr="002975E6">
              <w:rPr>
                <w:rFonts w:ascii="Times New Roman" w:hAnsi="Times New Roman" w:cs="Times New Roman"/>
              </w:rPr>
      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 (далее - Порядок)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Соответствуют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Не соответствуют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0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Продолжительность уставной деятельности некоммерческой организации с момента создания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Более 3 лет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От 1 года до 3 лет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3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 в соответствии с </w:t>
            </w:r>
            <w:hyperlink w:anchor="P97" w:history="1">
              <w:r w:rsidRPr="002975E6">
                <w:rPr>
                  <w:rFonts w:ascii="Times New Roman" w:hAnsi="Times New Roman" w:cs="Times New Roman"/>
                </w:rPr>
                <w:t>пунктом 2.3.6</w:t>
              </w:r>
            </w:hyperlink>
            <w:r w:rsidRPr="002975E6">
              <w:rPr>
                <w:rFonts w:ascii="Times New Roman" w:hAnsi="Times New Roman" w:cs="Times New Roman"/>
              </w:rPr>
              <w:t xml:space="preserve"> </w:t>
            </w:r>
            <w:r w:rsidRPr="002975E6">
              <w:rPr>
                <w:rFonts w:ascii="Times New Roman" w:hAnsi="Times New Roman" w:cs="Times New Roman"/>
              </w:rPr>
              <w:lastRenderedPageBreak/>
              <w:t>Порядка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lastRenderedPageBreak/>
              <w:t>Более 20 соглашений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От 11 до 20 соглашений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Менее 10 соглашений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3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Количество общественных советов и иных общественных органов при исполнительных органах государственной власти и государственных учреждениях Пермского края, в состав которых входят представители некоммерческой организации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Более 5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От 1 до 5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Некоммерческая организация не принимает участие в деятельности общественных советов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0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 xml:space="preserve">Количество справочных, методических, информационных печатных изданий, разработанных и изданных некоммерческой организацией в рамках осуществления уставной деятельности в соответствии с </w:t>
            </w:r>
            <w:hyperlink w:anchor="P97" w:history="1">
              <w:r w:rsidRPr="002975E6">
                <w:rPr>
                  <w:rFonts w:ascii="Times New Roman" w:hAnsi="Times New Roman" w:cs="Times New Roman"/>
                </w:rPr>
                <w:t>пунктом 2.3.6</w:t>
              </w:r>
            </w:hyperlink>
            <w:r w:rsidRPr="002975E6">
              <w:rPr>
                <w:rFonts w:ascii="Times New Roman" w:hAnsi="Times New Roman" w:cs="Times New Roman"/>
              </w:rPr>
              <w:t xml:space="preserve"> Порядка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Разработано и издано для тиражирования более 5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Разработано и издано для тиражирования от 1 до 5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Опыт разработки и издания отсутствует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0</w:t>
            </w:r>
          </w:p>
        </w:tc>
      </w:tr>
      <w:tr w:rsidR="002975E6" w:rsidRPr="002975E6" w:rsidTr="0053439D">
        <w:tc>
          <w:tcPr>
            <w:tcW w:w="710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7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 xml:space="preserve">Количество обучающих мероприятий, проведенных некоммерческой организацией в рамках осуществления уставной деятельности в соответствии с </w:t>
            </w:r>
            <w:hyperlink w:anchor="P97" w:history="1">
              <w:r w:rsidRPr="002975E6">
                <w:rPr>
                  <w:rFonts w:ascii="Times New Roman" w:hAnsi="Times New Roman" w:cs="Times New Roman"/>
                </w:rPr>
                <w:t>пунктом 2.3.6</w:t>
              </w:r>
            </w:hyperlink>
            <w:r w:rsidRPr="002975E6">
              <w:rPr>
                <w:rFonts w:ascii="Times New Roman" w:hAnsi="Times New Roman" w:cs="Times New Roman"/>
              </w:rP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Проведено 3 и более обучающих мероприятий, в которых приняли участие 150 и более человек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Проведено менее 3 мероприятий, в которых приняли участие менее 150 человек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Опыт проведения обучающих мероприятий отсутствует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0</w:t>
            </w:r>
          </w:p>
        </w:tc>
      </w:tr>
      <w:tr w:rsidR="002975E6" w:rsidRPr="002975E6" w:rsidTr="0053439D"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7" w:type="dxa"/>
            <w:tcBorders>
              <w:bottom w:val="nil"/>
            </w:tcBorders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Количество муниципальных районов, городских и муниципальных округов Пермского края, на территории которых ведется уставная деятельность некоммерческой организации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975E6" w:rsidRPr="002975E6" w:rsidTr="0053439D">
        <w:tblPrEx>
          <w:tblBorders>
            <w:insideH w:val="nil"/>
          </w:tblBorders>
        </w:tblPrEx>
        <w:tc>
          <w:tcPr>
            <w:tcW w:w="8988" w:type="dxa"/>
            <w:gridSpan w:val="3"/>
            <w:tcBorders>
              <w:top w:val="nil"/>
            </w:tcBorders>
          </w:tcPr>
          <w:p w:rsidR="002975E6" w:rsidRPr="002975E6" w:rsidRDefault="002975E6" w:rsidP="0053439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(</w:t>
            </w:r>
            <w:proofErr w:type="gramStart"/>
            <w:r w:rsidRPr="002975E6">
              <w:rPr>
                <w:rFonts w:ascii="Times New Roman" w:hAnsi="Times New Roman" w:cs="Times New Roman"/>
              </w:rPr>
              <w:t>в</w:t>
            </w:r>
            <w:proofErr w:type="gramEnd"/>
            <w:r w:rsidRPr="002975E6">
              <w:rPr>
                <w:rFonts w:ascii="Times New Roman" w:hAnsi="Times New Roman" w:cs="Times New Roman"/>
              </w:rPr>
              <w:t xml:space="preserve"> ред. </w:t>
            </w:r>
            <w:hyperlink r:id="rId5" w:history="1">
              <w:r w:rsidRPr="002975E6">
                <w:rPr>
                  <w:rFonts w:ascii="Times New Roman" w:hAnsi="Times New Roman" w:cs="Times New Roman"/>
                </w:rPr>
                <w:t>Постановления</w:t>
              </w:r>
            </w:hyperlink>
            <w:r w:rsidRPr="002975E6">
              <w:rPr>
                <w:rFonts w:ascii="Times New Roman" w:hAnsi="Times New Roman" w:cs="Times New Roman"/>
              </w:rPr>
              <w:t xml:space="preserve"> Правительства Пермского края от 26.03.2020 N 132-п)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20 и более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10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От 10 до 19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5</w:t>
            </w:r>
          </w:p>
        </w:tc>
      </w:tr>
      <w:tr w:rsidR="002975E6" w:rsidRPr="002975E6" w:rsidTr="0053439D">
        <w:tc>
          <w:tcPr>
            <w:tcW w:w="7797" w:type="dxa"/>
            <w:gridSpan w:val="2"/>
          </w:tcPr>
          <w:p w:rsidR="002975E6" w:rsidRPr="002975E6" w:rsidRDefault="002975E6" w:rsidP="0053439D">
            <w:pPr>
              <w:pStyle w:val="ConsPlusNormal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Менее 10</w:t>
            </w:r>
          </w:p>
        </w:tc>
        <w:tc>
          <w:tcPr>
            <w:tcW w:w="1191" w:type="dxa"/>
          </w:tcPr>
          <w:p w:rsidR="002975E6" w:rsidRPr="002975E6" w:rsidRDefault="002975E6" w:rsidP="00534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75E6">
              <w:rPr>
                <w:rFonts w:ascii="Times New Roman" w:hAnsi="Times New Roman" w:cs="Times New Roman"/>
              </w:rPr>
              <w:t>3</w:t>
            </w:r>
          </w:p>
        </w:tc>
      </w:tr>
    </w:tbl>
    <w:p w:rsidR="00E07D0C" w:rsidRPr="002975E6" w:rsidRDefault="00E07D0C" w:rsidP="002975E6">
      <w:pPr>
        <w:rPr>
          <w:rFonts w:ascii="Times New Roman" w:hAnsi="Times New Roman" w:cs="Times New Roman"/>
          <w:sz w:val="24"/>
          <w:szCs w:val="24"/>
        </w:rPr>
      </w:pPr>
    </w:p>
    <w:sectPr w:rsidR="00E07D0C" w:rsidRPr="00297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88C"/>
    <w:rsid w:val="0022088C"/>
    <w:rsid w:val="002975E6"/>
    <w:rsid w:val="00903B4B"/>
    <w:rsid w:val="00E0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AD674-5CC4-407E-AEEC-98ACD1C8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75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C9C9F14A0D3923922E3254114A70D94592BB26151B8A5BA18F765DC10AE78789277B5BC0E7B556806C32E1828621BCAA064C2D5C4AA4E758CEB35200DCEF" TargetMode="External"/><Relationship Id="rId4" Type="http://schemas.openxmlformats.org/officeDocument/2006/relationships/hyperlink" Target="consultantplus://offline/ref=5C9C9F14A0D3923922E3254114A70D94592BB26151BFA9B212F065DC10AE78789277B5BC0E7B55680FC62B1A233D1EDFB13CCDD1DCB44F6A90E93702C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3</cp:revision>
  <dcterms:created xsi:type="dcterms:W3CDTF">2019-02-04T11:50:00Z</dcterms:created>
  <dcterms:modified xsi:type="dcterms:W3CDTF">2021-01-26T05:21:00Z</dcterms:modified>
</cp:coreProperties>
</file>